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FC91" w14:textId="77777777" w:rsidR="00A87CAE" w:rsidRDefault="000C0E26">
      <w:pPr>
        <w:pStyle w:val="Header"/>
        <w:shd w:val="clear" w:color="auto" w:fill="000000"/>
        <w:jc w:val="center"/>
        <w:rPr>
          <w:b/>
          <w:sz w:val="48"/>
        </w:rPr>
      </w:pPr>
      <w:r>
        <w:rPr>
          <w:b/>
          <w:sz w:val="36"/>
        </w:rPr>
        <w:t>NOTICE OF ELECTION AGENTS' NAMES AND OFFICES</w:t>
      </w:r>
    </w:p>
    <w:p w14:paraId="0581302E" w14:textId="77777777" w:rsidR="00A87CAE" w:rsidRDefault="00A87CAE">
      <w:pPr>
        <w:jc w:val="center"/>
        <w:rPr>
          <w:sz w:val="16"/>
        </w:rPr>
      </w:pPr>
    </w:p>
    <w:p w14:paraId="4821FE98" w14:textId="77777777" w:rsidR="00A87CAE" w:rsidRDefault="000C0E26">
      <w:pPr>
        <w:jc w:val="center"/>
        <w:rPr>
          <w:b/>
          <w:sz w:val="28"/>
        </w:rPr>
      </w:pPr>
      <w:r>
        <w:rPr>
          <w:b/>
          <w:sz w:val="28"/>
        </w:rPr>
        <w:t>City of Doncaster Council</w:t>
      </w:r>
    </w:p>
    <w:p w14:paraId="5B30FBA9" w14:textId="77777777" w:rsidR="00A87CAE" w:rsidRDefault="00A87CAE">
      <w:pPr>
        <w:jc w:val="center"/>
        <w:rPr>
          <w:b/>
          <w:sz w:val="16"/>
        </w:rPr>
      </w:pPr>
    </w:p>
    <w:p w14:paraId="01337890" w14:textId="77777777" w:rsidR="00A87CAE" w:rsidRDefault="000C0E26">
      <w:pPr>
        <w:jc w:val="center"/>
        <w:rPr>
          <w:sz w:val="48"/>
        </w:rPr>
      </w:pPr>
      <w:r>
        <w:rPr>
          <w:b/>
          <w:sz w:val="48"/>
        </w:rPr>
        <w:t>Election of a Member of Parliament for</w:t>
      </w:r>
    </w:p>
    <w:p w14:paraId="2EA4CA96" w14:textId="77777777" w:rsidR="00A87CAE" w:rsidRDefault="00A87CAE">
      <w:pPr>
        <w:jc w:val="center"/>
        <w:rPr>
          <w:sz w:val="16"/>
        </w:rPr>
      </w:pPr>
    </w:p>
    <w:p w14:paraId="02FC9EA9" w14:textId="77777777" w:rsidR="00A87CAE" w:rsidRDefault="000C0E26">
      <w:pPr>
        <w:jc w:val="center"/>
        <w:rPr>
          <w:sz w:val="48"/>
        </w:rPr>
      </w:pPr>
      <w:r>
        <w:rPr>
          <w:sz w:val="48"/>
        </w:rPr>
        <w:t>Doncaster Central</w:t>
      </w:r>
    </w:p>
    <w:p w14:paraId="305F60EC" w14:textId="77777777" w:rsidR="00A87CAE" w:rsidRDefault="000C0E26">
      <w:pPr>
        <w:jc w:val="center"/>
        <w:rPr>
          <w:sz w:val="28"/>
        </w:rPr>
      </w:pPr>
      <w:r>
        <w:rPr>
          <w:sz w:val="28"/>
        </w:rPr>
        <w:t>on Thursday 4 July 2024</w:t>
      </w:r>
    </w:p>
    <w:p w14:paraId="5615FD50" w14:textId="77777777" w:rsidR="00A87CAE" w:rsidRDefault="00A87CAE">
      <w:pPr>
        <w:jc w:val="center"/>
        <w:rPr>
          <w:sz w:val="22"/>
        </w:rPr>
      </w:pPr>
    </w:p>
    <w:p w14:paraId="24A3C868" w14:textId="77777777" w:rsidR="00A87CAE" w:rsidRDefault="000C0E26">
      <w:pPr>
        <w:jc w:val="both"/>
        <w:rPr>
          <w:sz w:val="16"/>
        </w:rPr>
      </w:pPr>
      <w:r>
        <w:rPr>
          <w:sz w:val="22"/>
        </w:rPr>
        <w:t xml:space="preserve">I HEREBY GIVE NOTICE that the names of election agents of the candidates at this election, and </w:t>
      </w:r>
      <w:r>
        <w:rPr>
          <w:sz w:val="22"/>
        </w:rPr>
        <w:t>the addresses of the offices or places of such election agents to which all claims, notices, writs, summons, and other documents addressed to them may be sent, have respectively been declared in writing to me as follows:</w:t>
      </w:r>
    </w:p>
    <w:p w14:paraId="3A4C13F3" w14:textId="77777777" w:rsidR="00A87CAE" w:rsidRDefault="00A87CAE">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072"/>
        <w:gridCol w:w="3390"/>
      </w:tblGrid>
      <w:tr w:rsidR="00A87CAE" w:rsidRPr="00B763FE" w14:paraId="05F81538" w14:textId="77777777">
        <w:tc>
          <w:tcPr>
            <w:tcW w:w="3391" w:type="dxa"/>
            <w:shd w:val="pct15" w:color="auto" w:fill="FFFFFF"/>
          </w:tcPr>
          <w:p w14:paraId="13A626C6" w14:textId="77777777" w:rsidR="00A87CAE" w:rsidRPr="00B763FE" w:rsidRDefault="000C0E26">
            <w:pPr>
              <w:jc w:val="center"/>
              <w:rPr>
                <w:b/>
                <w:sz w:val="22"/>
                <w:szCs w:val="22"/>
              </w:rPr>
            </w:pPr>
            <w:r w:rsidRPr="00B763FE">
              <w:rPr>
                <w:b/>
                <w:sz w:val="22"/>
                <w:szCs w:val="22"/>
              </w:rPr>
              <w:t>Name of</w:t>
            </w:r>
          </w:p>
          <w:p w14:paraId="682A3712" w14:textId="77777777" w:rsidR="00A87CAE" w:rsidRPr="00B763FE" w:rsidRDefault="000C0E26">
            <w:pPr>
              <w:jc w:val="center"/>
              <w:rPr>
                <w:b/>
                <w:sz w:val="22"/>
                <w:szCs w:val="22"/>
              </w:rPr>
            </w:pPr>
            <w:r w:rsidRPr="00B763FE">
              <w:rPr>
                <w:b/>
                <w:sz w:val="22"/>
                <w:szCs w:val="22"/>
              </w:rPr>
              <w:t>Candidate</w:t>
            </w:r>
          </w:p>
        </w:tc>
        <w:tc>
          <w:tcPr>
            <w:tcW w:w="3072" w:type="dxa"/>
            <w:shd w:val="pct15" w:color="auto" w:fill="FFFFFF"/>
            <w:vAlign w:val="center"/>
          </w:tcPr>
          <w:p w14:paraId="368F8FC5" w14:textId="77777777" w:rsidR="00A87CAE" w:rsidRPr="00B763FE" w:rsidRDefault="000C0E26">
            <w:pPr>
              <w:jc w:val="center"/>
              <w:rPr>
                <w:b/>
                <w:sz w:val="22"/>
                <w:szCs w:val="22"/>
              </w:rPr>
            </w:pPr>
            <w:r w:rsidRPr="00B763FE">
              <w:rPr>
                <w:b/>
                <w:sz w:val="22"/>
                <w:szCs w:val="22"/>
              </w:rPr>
              <w:t>Name of</w:t>
            </w:r>
          </w:p>
          <w:p w14:paraId="3C8B576D" w14:textId="77777777" w:rsidR="00A87CAE" w:rsidRPr="00B763FE" w:rsidRDefault="000C0E26">
            <w:pPr>
              <w:jc w:val="center"/>
              <w:rPr>
                <w:b/>
                <w:sz w:val="22"/>
                <w:szCs w:val="22"/>
              </w:rPr>
            </w:pPr>
            <w:r w:rsidRPr="00B763FE">
              <w:rPr>
                <w:b/>
                <w:sz w:val="22"/>
                <w:szCs w:val="22"/>
              </w:rPr>
              <w:t>Election</w:t>
            </w:r>
            <w:r w:rsidRPr="00B763FE">
              <w:rPr>
                <w:b/>
                <w:sz w:val="22"/>
                <w:szCs w:val="22"/>
              </w:rPr>
              <w:t xml:space="preserve"> Agent</w:t>
            </w:r>
          </w:p>
        </w:tc>
        <w:tc>
          <w:tcPr>
            <w:tcW w:w="3390" w:type="dxa"/>
            <w:shd w:val="pct15" w:color="auto" w:fill="FFFFFF"/>
            <w:vAlign w:val="center"/>
          </w:tcPr>
          <w:p w14:paraId="48A5C8CA" w14:textId="77777777" w:rsidR="00A87CAE" w:rsidRPr="00B763FE" w:rsidRDefault="000C0E26">
            <w:pPr>
              <w:jc w:val="center"/>
              <w:rPr>
                <w:b/>
                <w:sz w:val="22"/>
                <w:szCs w:val="22"/>
              </w:rPr>
            </w:pPr>
            <w:r w:rsidRPr="00B763FE">
              <w:rPr>
                <w:b/>
                <w:sz w:val="22"/>
                <w:szCs w:val="22"/>
              </w:rPr>
              <w:t>Offices of</w:t>
            </w:r>
          </w:p>
          <w:p w14:paraId="1B14BF35" w14:textId="77777777" w:rsidR="00A87CAE" w:rsidRPr="00B763FE" w:rsidRDefault="000C0E26">
            <w:pPr>
              <w:jc w:val="center"/>
              <w:rPr>
                <w:b/>
                <w:sz w:val="22"/>
                <w:szCs w:val="22"/>
              </w:rPr>
            </w:pPr>
            <w:r w:rsidRPr="00B763FE">
              <w:rPr>
                <w:b/>
                <w:sz w:val="22"/>
                <w:szCs w:val="22"/>
              </w:rPr>
              <w:t>Election Agent</w:t>
            </w:r>
          </w:p>
        </w:tc>
      </w:tr>
      <w:tr w:rsidR="00A87CAE" w:rsidRPr="00B763FE" w14:paraId="50E649C9" w14:textId="77777777">
        <w:tc>
          <w:tcPr>
            <w:tcW w:w="3391" w:type="dxa"/>
          </w:tcPr>
          <w:p w14:paraId="1952CB54" w14:textId="77777777" w:rsidR="00A87CAE" w:rsidRPr="00B763FE" w:rsidRDefault="000C0E26">
            <w:pPr>
              <w:spacing w:before="120"/>
              <w:rPr>
                <w:sz w:val="22"/>
                <w:szCs w:val="22"/>
              </w:rPr>
            </w:pPr>
            <w:r w:rsidRPr="00B763FE">
              <w:rPr>
                <w:sz w:val="22"/>
                <w:szCs w:val="22"/>
              </w:rPr>
              <w:t>ALLEN</w:t>
            </w:r>
            <w:r w:rsidRPr="00B763FE">
              <w:rPr>
                <w:sz w:val="22"/>
                <w:szCs w:val="22"/>
              </w:rPr>
              <w:br/>
              <w:t>Nicholas Karl</w:t>
            </w:r>
            <w:r w:rsidRPr="00B763FE">
              <w:rPr>
                <w:sz w:val="22"/>
                <w:szCs w:val="22"/>
              </w:rPr>
              <w:br/>
              <w:t>(Commonly Known As: Nick Allen)</w:t>
            </w:r>
          </w:p>
        </w:tc>
        <w:tc>
          <w:tcPr>
            <w:tcW w:w="3072" w:type="dxa"/>
          </w:tcPr>
          <w:p w14:paraId="184F2205" w14:textId="63D382AC" w:rsidR="00A87CAE" w:rsidRPr="00B763FE" w:rsidRDefault="000C0E26">
            <w:pPr>
              <w:spacing w:before="120"/>
              <w:rPr>
                <w:sz w:val="22"/>
                <w:szCs w:val="22"/>
              </w:rPr>
            </w:pPr>
            <w:r w:rsidRPr="00B763FE">
              <w:rPr>
                <w:sz w:val="22"/>
                <w:szCs w:val="22"/>
              </w:rPr>
              <w:t>COX</w:t>
            </w:r>
            <w:r w:rsidRPr="00B763FE">
              <w:rPr>
                <w:sz w:val="22"/>
                <w:szCs w:val="22"/>
              </w:rPr>
              <w:br/>
              <w:t>Jane M</w:t>
            </w:r>
            <w:r w:rsidR="00B763FE" w:rsidRPr="00B763FE">
              <w:rPr>
                <w:sz w:val="22"/>
                <w:szCs w:val="22"/>
              </w:rPr>
              <w:t>argaret</w:t>
            </w:r>
          </w:p>
        </w:tc>
        <w:tc>
          <w:tcPr>
            <w:tcW w:w="3390" w:type="dxa"/>
          </w:tcPr>
          <w:p w14:paraId="2ED8DEC0" w14:textId="39D294FD" w:rsidR="00A87CAE" w:rsidRPr="00B763FE" w:rsidRDefault="000C0E26">
            <w:pPr>
              <w:spacing w:before="120"/>
              <w:rPr>
                <w:sz w:val="22"/>
                <w:szCs w:val="22"/>
              </w:rPr>
            </w:pPr>
            <w:r w:rsidRPr="00B763FE">
              <w:rPr>
                <w:sz w:val="22"/>
                <w:szCs w:val="22"/>
              </w:rPr>
              <w:t>51 Chatsworth Crescent</w:t>
            </w:r>
            <w:r w:rsidRPr="00B763FE">
              <w:rPr>
                <w:sz w:val="22"/>
                <w:szCs w:val="22"/>
              </w:rPr>
              <w:br/>
              <w:t>Doncaster</w:t>
            </w:r>
            <w:r w:rsidRPr="00B763FE">
              <w:rPr>
                <w:sz w:val="22"/>
                <w:szCs w:val="22"/>
              </w:rPr>
              <w:br/>
              <w:t>DN5 9JU</w:t>
            </w:r>
            <w:r w:rsidRPr="00B763FE">
              <w:rPr>
                <w:sz w:val="22"/>
                <w:szCs w:val="22"/>
              </w:rPr>
              <w:br/>
            </w:r>
          </w:p>
        </w:tc>
      </w:tr>
      <w:tr w:rsidR="00A87CAE" w:rsidRPr="00B763FE" w14:paraId="6BE1FCA3" w14:textId="77777777">
        <w:tc>
          <w:tcPr>
            <w:tcW w:w="3391" w:type="dxa"/>
          </w:tcPr>
          <w:p w14:paraId="2DA97C49" w14:textId="77777777" w:rsidR="00A87CAE" w:rsidRPr="00B763FE" w:rsidRDefault="000C0E26">
            <w:pPr>
              <w:spacing w:before="120"/>
              <w:rPr>
                <w:sz w:val="22"/>
                <w:szCs w:val="22"/>
              </w:rPr>
            </w:pPr>
            <w:r w:rsidRPr="00B763FE">
              <w:rPr>
                <w:sz w:val="22"/>
                <w:szCs w:val="22"/>
              </w:rPr>
              <w:t>DUHRE</w:t>
            </w:r>
            <w:r w:rsidRPr="00B763FE">
              <w:rPr>
                <w:sz w:val="22"/>
                <w:szCs w:val="22"/>
              </w:rPr>
              <w:br/>
              <w:t>Surjit Singh</w:t>
            </w:r>
            <w:r w:rsidRPr="00B763FE">
              <w:rPr>
                <w:sz w:val="22"/>
                <w:szCs w:val="22"/>
              </w:rPr>
              <w:br/>
            </w:r>
          </w:p>
        </w:tc>
        <w:tc>
          <w:tcPr>
            <w:tcW w:w="3072" w:type="dxa"/>
          </w:tcPr>
          <w:p w14:paraId="5A11D54F" w14:textId="00F4ADB1" w:rsidR="00A87CAE" w:rsidRPr="00B763FE" w:rsidRDefault="000C0E26">
            <w:pPr>
              <w:spacing w:before="120"/>
              <w:rPr>
                <w:sz w:val="22"/>
                <w:szCs w:val="22"/>
              </w:rPr>
            </w:pPr>
            <w:r w:rsidRPr="00B763FE">
              <w:rPr>
                <w:sz w:val="22"/>
                <w:szCs w:val="22"/>
              </w:rPr>
              <w:t>DUHRE</w:t>
            </w:r>
            <w:r w:rsidRPr="00B763FE">
              <w:rPr>
                <w:sz w:val="22"/>
                <w:szCs w:val="22"/>
              </w:rPr>
              <w:br/>
              <w:t>Surjit S</w:t>
            </w:r>
            <w:r w:rsidR="00B763FE">
              <w:rPr>
                <w:sz w:val="22"/>
                <w:szCs w:val="22"/>
              </w:rPr>
              <w:t>ingh</w:t>
            </w:r>
          </w:p>
        </w:tc>
        <w:tc>
          <w:tcPr>
            <w:tcW w:w="3390" w:type="dxa"/>
          </w:tcPr>
          <w:p w14:paraId="79311AE7" w14:textId="4C8B698E" w:rsidR="00B763FE" w:rsidRPr="00B763FE" w:rsidRDefault="000C0E26">
            <w:pPr>
              <w:spacing w:before="120"/>
              <w:rPr>
                <w:sz w:val="22"/>
                <w:szCs w:val="22"/>
              </w:rPr>
            </w:pPr>
            <w:r w:rsidRPr="00B763FE">
              <w:rPr>
                <w:sz w:val="22"/>
                <w:szCs w:val="22"/>
              </w:rPr>
              <w:t>Corner Fridge Company Ltd</w:t>
            </w:r>
            <w:r w:rsidRPr="00B763FE">
              <w:rPr>
                <w:sz w:val="22"/>
                <w:szCs w:val="22"/>
              </w:rPr>
              <w:br/>
              <w:t>Unit 4 Brunel Close</w:t>
            </w:r>
            <w:r w:rsidRPr="00B763FE">
              <w:rPr>
                <w:sz w:val="22"/>
                <w:szCs w:val="22"/>
              </w:rPr>
              <w:br/>
            </w:r>
            <w:proofErr w:type="spellStart"/>
            <w:r w:rsidRPr="00B763FE">
              <w:rPr>
                <w:sz w:val="22"/>
                <w:szCs w:val="22"/>
              </w:rPr>
              <w:t>Harworth</w:t>
            </w:r>
            <w:proofErr w:type="spellEnd"/>
            <w:r w:rsidRPr="00B763FE">
              <w:rPr>
                <w:sz w:val="22"/>
                <w:szCs w:val="22"/>
              </w:rPr>
              <w:br/>
              <w:t>Doncaster</w:t>
            </w:r>
            <w:r w:rsidRPr="00B763FE">
              <w:rPr>
                <w:sz w:val="22"/>
                <w:szCs w:val="22"/>
              </w:rPr>
              <w:br/>
              <w:t>DN11 8QA</w:t>
            </w:r>
          </w:p>
        </w:tc>
      </w:tr>
      <w:tr w:rsidR="00A87CAE" w:rsidRPr="00B763FE" w14:paraId="59F7EF29" w14:textId="77777777">
        <w:tc>
          <w:tcPr>
            <w:tcW w:w="3391" w:type="dxa"/>
          </w:tcPr>
          <w:p w14:paraId="57A5E8A2" w14:textId="77777777" w:rsidR="00A87CAE" w:rsidRPr="00B763FE" w:rsidRDefault="000C0E26">
            <w:pPr>
              <w:spacing w:before="120"/>
              <w:rPr>
                <w:sz w:val="22"/>
                <w:szCs w:val="22"/>
              </w:rPr>
            </w:pPr>
            <w:r w:rsidRPr="00B763FE">
              <w:rPr>
                <w:sz w:val="22"/>
                <w:szCs w:val="22"/>
              </w:rPr>
              <w:t>JAMESON</w:t>
            </w:r>
            <w:r w:rsidRPr="00B763FE">
              <w:rPr>
                <w:sz w:val="22"/>
                <w:szCs w:val="22"/>
              </w:rPr>
              <w:br/>
              <w:t>Sally Anne</w:t>
            </w:r>
            <w:r w:rsidRPr="00B763FE">
              <w:rPr>
                <w:sz w:val="22"/>
                <w:szCs w:val="22"/>
              </w:rPr>
              <w:br/>
              <w:t>(Commonly Known As: Sally Jameson)</w:t>
            </w:r>
          </w:p>
        </w:tc>
        <w:tc>
          <w:tcPr>
            <w:tcW w:w="3072" w:type="dxa"/>
          </w:tcPr>
          <w:p w14:paraId="12DA6C97" w14:textId="77777777" w:rsidR="00A87CAE" w:rsidRPr="00B763FE" w:rsidRDefault="000C0E26">
            <w:pPr>
              <w:spacing w:before="120"/>
              <w:rPr>
                <w:sz w:val="22"/>
                <w:szCs w:val="22"/>
              </w:rPr>
            </w:pPr>
            <w:r w:rsidRPr="00B763FE">
              <w:rPr>
                <w:sz w:val="22"/>
                <w:szCs w:val="22"/>
              </w:rPr>
              <w:t>JONES</w:t>
            </w:r>
            <w:r w:rsidRPr="00B763FE">
              <w:rPr>
                <w:sz w:val="22"/>
                <w:szCs w:val="22"/>
              </w:rPr>
              <w:br/>
              <w:t>Glyn</w:t>
            </w:r>
          </w:p>
        </w:tc>
        <w:tc>
          <w:tcPr>
            <w:tcW w:w="3390" w:type="dxa"/>
          </w:tcPr>
          <w:p w14:paraId="6084993F" w14:textId="403C9EE8" w:rsidR="00A87CAE" w:rsidRPr="00B763FE" w:rsidRDefault="000C0E26">
            <w:pPr>
              <w:spacing w:before="120"/>
              <w:rPr>
                <w:sz w:val="22"/>
                <w:szCs w:val="22"/>
              </w:rPr>
            </w:pPr>
            <w:r w:rsidRPr="00B763FE">
              <w:rPr>
                <w:sz w:val="22"/>
                <w:szCs w:val="22"/>
              </w:rPr>
              <w:t>Balby Labour Hall</w:t>
            </w:r>
            <w:r w:rsidRPr="00B763FE">
              <w:rPr>
                <w:sz w:val="22"/>
                <w:szCs w:val="22"/>
              </w:rPr>
              <w:br/>
              <w:t>Low Road</w:t>
            </w:r>
            <w:r w:rsidRPr="00B763FE">
              <w:rPr>
                <w:sz w:val="22"/>
                <w:szCs w:val="22"/>
              </w:rPr>
              <w:br/>
              <w:t>Balby</w:t>
            </w:r>
            <w:r w:rsidRPr="00B763FE">
              <w:rPr>
                <w:sz w:val="22"/>
                <w:szCs w:val="22"/>
              </w:rPr>
              <w:br/>
              <w:t>Doncaster</w:t>
            </w:r>
            <w:r w:rsidRPr="00B763FE">
              <w:rPr>
                <w:sz w:val="22"/>
                <w:szCs w:val="22"/>
              </w:rPr>
              <w:br/>
              <w:t>DN4 8PN</w:t>
            </w:r>
          </w:p>
        </w:tc>
      </w:tr>
      <w:tr w:rsidR="00A87CAE" w:rsidRPr="00B763FE" w14:paraId="6863198F" w14:textId="77777777">
        <w:tc>
          <w:tcPr>
            <w:tcW w:w="3391" w:type="dxa"/>
          </w:tcPr>
          <w:p w14:paraId="179ED99B" w14:textId="77777777" w:rsidR="00A87CAE" w:rsidRPr="00B763FE" w:rsidRDefault="000C0E26">
            <w:pPr>
              <w:spacing w:before="120"/>
              <w:rPr>
                <w:sz w:val="22"/>
                <w:szCs w:val="22"/>
              </w:rPr>
            </w:pPr>
            <w:r w:rsidRPr="00B763FE">
              <w:rPr>
                <w:sz w:val="22"/>
                <w:szCs w:val="22"/>
              </w:rPr>
              <w:t>MCDONALD</w:t>
            </w:r>
            <w:r w:rsidRPr="00B763FE">
              <w:rPr>
                <w:sz w:val="22"/>
                <w:szCs w:val="22"/>
              </w:rPr>
              <w:br/>
              <w:t>John Fred</w:t>
            </w:r>
            <w:r w:rsidRPr="00B763FE">
              <w:rPr>
                <w:sz w:val="22"/>
                <w:szCs w:val="22"/>
              </w:rPr>
              <w:br/>
              <w:t>(Commonly Known As: Tosh McDonald)</w:t>
            </w:r>
          </w:p>
        </w:tc>
        <w:tc>
          <w:tcPr>
            <w:tcW w:w="3072" w:type="dxa"/>
          </w:tcPr>
          <w:p w14:paraId="440EBD64" w14:textId="77777777" w:rsidR="00A87CAE" w:rsidRPr="00B763FE" w:rsidRDefault="000C0E26">
            <w:pPr>
              <w:spacing w:before="120"/>
              <w:rPr>
                <w:sz w:val="22"/>
                <w:szCs w:val="22"/>
              </w:rPr>
            </w:pPr>
            <w:r w:rsidRPr="00B763FE">
              <w:rPr>
                <w:sz w:val="22"/>
                <w:szCs w:val="22"/>
              </w:rPr>
              <w:t>MCDONALD</w:t>
            </w:r>
            <w:r w:rsidRPr="00B763FE">
              <w:rPr>
                <w:sz w:val="22"/>
                <w:szCs w:val="22"/>
              </w:rPr>
              <w:br/>
              <w:t>Nikki</w:t>
            </w:r>
          </w:p>
        </w:tc>
        <w:tc>
          <w:tcPr>
            <w:tcW w:w="3390" w:type="dxa"/>
          </w:tcPr>
          <w:p w14:paraId="04847402" w14:textId="2120D324" w:rsidR="00A87CAE" w:rsidRPr="00B763FE" w:rsidRDefault="000C0E26">
            <w:pPr>
              <w:spacing w:before="120"/>
              <w:rPr>
                <w:sz w:val="22"/>
                <w:szCs w:val="22"/>
              </w:rPr>
            </w:pPr>
            <w:r w:rsidRPr="00B763FE">
              <w:rPr>
                <w:sz w:val="22"/>
                <w:szCs w:val="22"/>
              </w:rPr>
              <w:t>23 Rockingham Road</w:t>
            </w:r>
            <w:r w:rsidRPr="00B763FE">
              <w:rPr>
                <w:sz w:val="22"/>
                <w:szCs w:val="22"/>
              </w:rPr>
              <w:br/>
              <w:t>Wheatley</w:t>
            </w:r>
            <w:r w:rsidRPr="00B763FE">
              <w:rPr>
                <w:sz w:val="22"/>
                <w:szCs w:val="22"/>
              </w:rPr>
              <w:br/>
              <w:t>Doncaster</w:t>
            </w:r>
            <w:r w:rsidRPr="00B763FE">
              <w:rPr>
                <w:sz w:val="22"/>
                <w:szCs w:val="22"/>
              </w:rPr>
              <w:br/>
              <w:t xml:space="preserve">DN2 4BN </w:t>
            </w:r>
          </w:p>
        </w:tc>
      </w:tr>
      <w:tr w:rsidR="00A87CAE" w:rsidRPr="00B763FE" w14:paraId="101E52C2" w14:textId="77777777">
        <w:tc>
          <w:tcPr>
            <w:tcW w:w="3391" w:type="dxa"/>
          </w:tcPr>
          <w:p w14:paraId="3CD882ED" w14:textId="77777777" w:rsidR="00A87CAE" w:rsidRPr="00B763FE" w:rsidRDefault="000C0E26">
            <w:pPr>
              <w:spacing w:before="120"/>
              <w:rPr>
                <w:sz w:val="22"/>
                <w:szCs w:val="22"/>
              </w:rPr>
            </w:pPr>
            <w:r w:rsidRPr="00B763FE">
              <w:rPr>
                <w:sz w:val="22"/>
                <w:szCs w:val="22"/>
              </w:rPr>
              <w:t>ROZENFELDS</w:t>
            </w:r>
            <w:r w:rsidRPr="00B763FE">
              <w:rPr>
                <w:sz w:val="22"/>
                <w:szCs w:val="22"/>
              </w:rPr>
              <w:br/>
              <w:t>Jennifer Joanne</w:t>
            </w:r>
            <w:r w:rsidRPr="00B763FE">
              <w:rPr>
                <w:sz w:val="22"/>
                <w:szCs w:val="22"/>
              </w:rPr>
              <w:br/>
            </w:r>
          </w:p>
        </w:tc>
        <w:tc>
          <w:tcPr>
            <w:tcW w:w="3072" w:type="dxa"/>
          </w:tcPr>
          <w:p w14:paraId="5923A13A" w14:textId="77777777" w:rsidR="00A87CAE" w:rsidRPr="00B763FE" w:rsidRDefault="000C0E26">
            <w:pPr>
              <w:spacing w:before="120"/>
              <w:rPr>
                <w:sz w:val="22"/>
                <w:szCs w:val="22"/>
              </w:rPr>
            </w:pPr>
            <w:r w:rsidRPr="00B763FE">
              <w:rPr>
                <w:sz w:val="22"/>
                <w:szCs w:val="22"/>
              </w:rPr>
              <w:t>NICHOLSON</w:t>
            </w:r>
            <w:r w:rsidRPr="00B763FE">
              <w:rPr>
                <w:sz w:val="22"/>
                <w:szCs w:val="22"/>
              </w:rPr>
              <w:br/>
              <w:t>Tony</w:t>
            </w:r>
          </w:p>
        </w:tc>
        <w:tc>
          <w:tcPr>
            <w:tcW w:w="3390" w:type="dxa"/>
          </w:tcPr>
          <w:p w14:paraId="46ED13D3" w14:textId="050657E7" w:rsidR="00A87CAE" w:rsidRPr="00B763FE" w:rsidRDefault="000C0E26">
            <w:pPr>
              <w:spacing w:before="120"/>
              <w:rPr>
                <w:sz w:val="22"/>
                <w:szCs w:val="22"/>
              </w:rPr>
            </w:pPr>
            <w:r w:rsidRPr="00B763FE">
              <w:rPr>
                <w:sz w:val="22"/>
                <w:szCs w:val="22"/>
              </w:rPr>
              <w:t xml:space="preserve">12 </w:t>
            </w:r>
            <w:proofErr w:type="spellStart"/>
            <w:r w:rsidRPr="00B763FE">
              <w:rPr>
                <w:sz w:val="22"/>
                <w:szCs w:val="22"/>
              </w:rPr>
              <w:t>Halmshaw</w:t>
            </w:r>
            <w:proofErr w:type="spellEnd"/>
            <w:r w:rsidRPr="00B763FE">
              <w:rPr>
                <w:sz w:val="22"/>
                <w:szCs w:val="22"/>
              </w:rPr>
              <w:t xml:space="preserve"> Terrace</w:t>
            </w:r>
            <w:r w:rsidRPr="00B763FE">
              <w:rPr>
                <w:sz w:val="22"/>
                <w:szCs w:val="22"/>
              </w:rPr>
              <w:br/>
              <w:t>Bentley</w:t>
            </w:r>
            <w:r w:rsidRPr="00B763FE">
              <w:rPr>
                <w:sz w:val="22"/>
                <w:szCs w:val="22"/>
              </w:rPr>
              <w:br/>
              <w:t>Doncaster</w:t>
            </w:r>
            <w:r w:rsidRPr="00B763FE">
              <w:rPr>
                <w:sz w:val="22"/>
                <w:szCs w:val="22"/>
              </w:rPr>
              <w:br/>
              <w:t>DN5 0BD</w:t>
            </w:r>
          </w:p>
        </w:tc>
      </w:tr>
      <w:tr w:rsidR="00A87CAE" w:rsidRPr="00B763FE" w14:paraId="197FD1B6" w14:textId="77777777">
        <w:tc>
          <w:tcPr>
            <w:tcW w:w="3391" w:type="dxa"/>
          </w:tcPr>
          <w:p w14:paraId="76598C6D" w14:textId="77777777" w:rsidR="00A87CAE" w:rsidRPr="00B763FE" w:rsidRDefault="000C0E26">
            <w:pPr>
              <w:spacing w:before="120"/>
              <w:rPr>
                <w:sz w:val="22"/>
                <w:szCs w:val="22"/>
              </w:rPr>
            </w:pPr>
            <w:r w:rsidRPr="00B763FE">
              <w:rPr>
                <w:sz w:val="22"/>
                <w:szCs w:val="22"/>
              </w:rPr>
              <w:t>RUBACK</w:t>
            </w:r>
            <w:r w:rsidRPr="00B763FE">
              <w:rPr>
                <w:sz w:val="22"/>
                <w:szCs w:val="22"/>
              </w:rPr>
              <w:br/>
              <w:t>Gregory Louis</w:t>
            </w:r>
            <w:r w:rsidRPr="00B763FE">
              <w:rPr>
                <w:sz w:val="22"/>
                <w:szCs w:val="22"/>
              </w:rPr>
              <w:br/>
              <w:t xml:space="preserve">(Commonly Known As: Greg </w:t>
            </w:r>
            <w:proofErr w:type="spellStart"/>
            <w:r w:rsidRPr="00B763FE">
              <w:rPr>
                <w:sz w:val="22"/>
                <w:szCs w:val="22"/>
              </w:rPr>
              <w:t>Ruback</w:t>
            </w:r>
            <w:proofErr w:type="spellEnd"/>
            <w:r w:rsidRPr="00B763FE">
              <w:rPr>
                <w:sz w:val="22"/>
                <w:szCs w:val="22"/>
              </w:rPr>
              <w:t>)</w:t>
            </w:r>
          </w:p>
        </w:tc>
        <w:tc>
          <w:tcPr>
            <w:tcW w:w="3072" w:type="dxa"/>
          </w:tcPr>
          <w:p w14:paraId="646D3B64" w14:textId="77777777" w:rsidR="00A87CAE" w:rsidRPr="00B763FE" w:rsidRDefault="000C0E26">
            <w:pPr>
              <w:spacing w:before="120"/>
              <w:rPr>
                <w:sz w:val="22"/>
                <w:szCs w:val="22"/>
              </w:rPr>
            </w:pPr>
            <w:r w:rsidRPr="00B763FE">
              <w:rPr>
                <w:sz w:val="22"/>
                <w:szCs w:val="22"/>
              </w:rPr>
              <w:t>HUNT</w:t>
            </w:r>
            <w:r w:rsidRPr="00B763FE">
              <w:rPr>
                <w:sz w:val="22"/>
                <w:szCs w:val="22"/>
              </w:rPr>
              <w:br/>
              <w:t>Stephen David</w:t>
            </w:r>
          </w:p>
        </w:tc>
        <w:tc>
          <w:tcPr>
            <w:tcW w:w="3390" w:type="dxa"/>
          </w:tcPr>
          <w:p w14:paraId="4D8C46AA" w14:textId="3680C4B0" w:rsidR="00A87CAE" w:rsidRPr="00B763FE" w:rsidRDefault="000C0E26">
            <w:pPr>
              <w:spacing w:before="120"/>
              <w:rPr>
                <w:sz w:val="22"/>
                <w:szCs w:val="22"/>
              </w:rPr>
            </w:pPr>
            <w:r w:rsidRPr="00B763FE">
              <w:rPr>
                <w:sz w:val="22"/>
                <w:szCs w:val="22"/>
              </w:rPr>
              <w:t>5 Howden Close</w:t>
            </w:r>
            <w:r w:rsidRPr="00B763FE">
              <w:rPr>
                <w:sz w:val="22"/>
                <w:szCs w:val="22"/>
              </w:rPr>
              <w:br/>
            </w:r>
            <w:proofErr w:type="spellStart"/>
            <w:r w:rsidRPr="00B763FE">
              <w:rPr>
                <w:sz w:val="22"/>
                <w:szCs w:val="22"/>
              </w:rPr>
              <w:t>Bessacarr</w:t>
            </w:r>
            <w:proofErr w:type="spellEnd"/>
            <w:r w:rsidRPr="00B763FE">
              <w:rPr>
                <w:sz w:val="22"/>
                <w:szCs w:val="22"/>
              </w:rPr>
              <w:br/>
              <w:t>Doncaster</w:t>
            </w:r>
            <w:r w:rsidRPr="00B763FE">
              <w:rPr>
                <w:sz w:val="22"/>
                <w:szCs w:val="22"/>
              </w:rPr>
              <w:br/>
              <w:t>DN4 7JN</w:t>
            </w:r>
          </w:p>
        </w:tc>
      </w:tr>
      <w:tr w:rsidR="00A87CAE" w:rsidRPr="00B763FE" w14:paraId="413ACBF1" w14:textId="77777777">
        <w:tc>
          <w:tcPr>
            <w:tcW w:w="3391" w:type="dxa"/>
          </w:tcPr>
          <w:p w14:paraId="579CE073" w14:textId="77777777" w:rsidR="00A87CAE" w:rsidRPr="00B763FE" w:rsidRDefault="000C0E26">
            <w:pPr>
              <w:spacing w:before="120"/>
              <w:rPr>
                <w:sz w:val="22"/>
                <w:szCs w:val="22"/>
              </w:rPr>
            </w:pPr>
            <w:r w:rsidRPr="00B763FE">
              <w:rPr>
                <w:sz w:val="22"/>
                <w:szCs w:val="22"/>
              </w:rPr>
              <w:t>WALMSLEY</w:t>
            </w:r>
            <w:r w:rsidRPr="00B763FE">
              <w:rPr>
                <w:sz w:val="22"/>
                <w:szCs w:val="22"/>
              </w:rPr>
              <w:br/>
              <w:t>Andrew Daniel</w:t>
            </w:r>
            <w:r w:rsidRPr="00B763FE">
              <w:rPr>
                <w:sz w:val="22"/>
                <w:szCs w:val="22"/>
              </w:rPr>
              <w:br/>
            </w:r>
          </w:p>
        </w:tc>
        <w:tc>
          <w:tcPr>
            <w:tcW w:w="3072" w:type="dxa"/>
          </w:tcPr>
          <w:p w14:paraId="385B717F" w14:textId="77777777" w:rsidR="00A87CAE" w:rsidRPr="00B763FE" w:rsidRDefault="000C0E26">
            <w:pPr>
              <w:spacing w:before="120"/>
              <w:rPr>
                <w:sz w:val="22"/>
                <w:szCs w:val="22"/>
              </w:rPr>
            </w:pPr>
            <w:r w:rsidRPr="00B763FE">
              <w:rPr>
                <w:sz w:val="22"/>
                <w:szCs w:val="22"/>
              </w:rPr>
              <w:t>WALMSLEY</w:t>
            </w:r>
            <w:r w:rsidRPr="00B763FE">
              <w:rPr>
                <w:sz w:val="22"/>
                <w:szCs w:val="22"/>
              </w:rPr>
              <w:br/>
              <w:t>Andrew Danie</w:t>
            </w:r>
            <w:r w:rsidRPr="00B763FE">
              <w:rPr>
                <w:sz w:val="22"/>
                <w:szCs w:val="22"/>
              </w:rPr>
              <w:t>l</w:t>
            </w:r>
          </w:p>
        </w:tc>
        <w:tc>
          <w:tcPr>
            <w:tcW w:w="3390" w:type="dxa"/>
          </w:tcPr>
          <w:p w14:paraId="271DE72F" w14:textId="0914E10D" w:rsidR="00A87CAE" w:rsidRPr="00B763FE" w:rsidRDefault="000C0E26">
            <w:pPr>
              <w:spacing w:before="120"/>
              <w:rPr>
                <w:sz w:val="22"/>
                <w:szCs w:val="22"/>
              </w:rPr>
            </w:pPr>
            <w:r w:rsidRPr="00B763FE">
              <w:rPr>
                <w:sz w:val="22"/>
                <w:szCs w:val="22"/>
              </w:rPr>
              <w:t xml:space="preserve">12 </w:t>
            </w:r>
            <w:proofErr w:type="spellStart"/>
            <w:r w:rsidRPr="00B763FE">
              <w:rPr>
                <w:sz w:val="22"/>
                <w:szCs w:val="22"/>
              </w:rPr>
              <w:t>Astcote</w:t>
            </w:r>
            <w:proofErr w:type="spellEnd"/>
            <w:r w:rsidRPr="00B763FE">
              <w:rPr>
                <w:sz w:val="22"/>
                <w:szCs w:val="22"/>
              </w:rPr>
              <w:t xml:space="preserve"> Court</w:t>
            </w:r>
            <w:r w:rsidRPr="00B763FE">
              <w:rPr>
                <w:sz w:val="22"/>
                <w:szCs w:val="22"/>
              </w:rPr>
              <w:br/>
              <w:t>Kirk Sandall</w:t>
            </w:r>
            <w:r w:rsidRPr="00B763FE">
              <w:rPr>
                <w:sz w:val="22"/>
                <w:szCs w:val="22"/>
              </w:rPr>
              <w:br/>
              <w:t>Doncaster</w:t>
            </w:r>
            <w:r w:rsidRPr="00B763FE">
              <w:rPr>
                <w:sz w:val="22"/>
                <w:szCs w:val="22"/>
              </w:rPr>
              <w:br/>
              <w:t>DN3 1SE</w:t>
            </w:r>
          </w:p>
        </w:tc>
      </w:tr>
    </w:tbl>
    <w:p w14:paraId="07AEBC8A" w14:textId="77777777" w:rsidR="00A87CAE" w:rsidRDefault="00A87CAE">
      <w:pPr>
        <w:jc w:val="both"/>
      </w:pPr>
    </w:p>
    <w:sectPr w:rsidR="00A87CAE">
      <w:footerReference w:type="default" r:id="rId6"/>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ADE9" w14:textId="77777777" w:rsidR="00000000" w:rsidRDefault="000C0E26">
      <w:r>
        <w:separator/>
      </w:r>
    </w:p>
  </w:endnote>
  <w:endnote w:type="continuationSeparator" w:id="0">
    <w:p w14:paraId="2693634E" w14:textId="77777777" w:rsidR="00000000" w:rsidRDefault="000C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A87CAE" w14:paraId="52B988BB" w14:textId="77777777">
      <w:tc>
        <w:tcPr>
          <w:tcW w:w="4428" w:type="dxa"/>
        </w:tcPr>
        <w:p w14:paraId="4E2687DD" w14:textId="777A755E" w:rsidR="00A87CAE" w:rsidRDefault="000C0E26">
          <w:r w:rsidRPr="00B763FE">
            <w:rPr>
              <w:sz w:val="22"/>
              <w:szCs w:val="22"/>
            </w:rPr>
            <w:t>Dated</w:t>
          </w:r>
          <w:r w:rsidR="00B763FE" w:rsidRPr="00B763FE">
            <w:rPr>
              <w:sz w:val="22"/>
              <w:szCs w:val="22"/>
            </w:rPr>
            <w:t>: Friday 7</w:t>
          </w:r>
          <w:r w:rsidRPr="00B763FE">
            <w:rPr>
              <w:sz w:val="22"/>
              <w:szCs w:val="22"/>
            </w:rPr>
            <w:t xml:space="preserve"> June 2024</w:t>
          </w:r>
        </w:p>
      </w:tc>
      <w:tc>
        <w:tcPr>
          <w:tcW w:w="5745" w:type="dxa"/>
        </w:tcPr>
        <w:p w14:paraId="3736F749" w14:textId="77777777" w:rsidR="00A87CAE" w:rsidRPr="00B763FE" w:rsidRDefault="000C0E26">
          <w:pPr>
            <w:jc w:val="right"/>
            <w:rPr>
              <w:sz w:val="22"/>
              <w:szCs w:val="22"/>
            </w:rPr>
          </w:pPr>
          <w:r w:rsidRPr="00B763FE">
            <w:rPr>
              <w:sz w:val="22"/>
              <w:szCs w:val="22"/>
            </w:rPr>
            <w:t>Damian Allen</w:t>
          </w:r>
        </w:p>
      </w:tc>
    </w:tr>
    <w:tr w:rsidR="00A87CAE" w14:paraId="72380E7C" w14:textId="77777777">
      <w:tc>
        <w:tcPr>
          <w:tcW w:w="4428" w:type="dxa"/>
        </w:tcPr>
        <w:p w14:paraId="32BF4646" w14:textId="77777777" w:rsidR="00A87CAE" w:rsidRDefault="00A87CAE">
          <w:pPr>
            <w:jc w:val="center"/>
          </w:pPr>
        </w:p>
        <w:p w14:paraId="6EF7CB2F" w14:textId="77777777" w:rsidR="00A87CAE" w:rsidRDefault="00A87CAE"/>
      </w:tc>
      <w:tc>
        <w:tcPr>
          <w:tcW w:w="5745" w:type="dxa"/>
        </w:tcPr>
        <w:p w14:paraId="333ACF86" w14:textId="7C9C5F5A" w:rsidR="00A87CAE" w:rsidRPr="00B763FE" w:rsidRDefault="00B763FE">
          <w:pPr>
            <w:jc w:val="right"/>
            <w:rPr>
              <w:sz w:val="22"/>
              <w:szCs w:val="22"/>
            </w:rPr>
          </w:pPr>
          <w:r>
            <w:rPr>
              <w:sz w:val="22"/>
              <w:szCs w:val="22"/>
            </w:rPr>
            <w:t>(</w:t>
          </w:r>
          <w:r w:rsidR="000C0E26" w:rsidRPr="00B763FE">
            <w:rPr>
              <w:sz w:val="22"/>
              <w:szCs w:val="22"/>
            </w:rPr>
            <w:t>Acting</w:t>
          </w:r>
          <w:r>
            <w:rPr>
              <w:sz w:val="22"/>
              <w:szCs w:val="22"/>
            </w:rPr>
            <w:t>)</w:t>
          </w:r>
          <w:r w:rsidR="000C0E26" w:rsidRPr="00B763FE">
            <w:rPr>
              <w:sz w:val="22"/>
              <w:szCs w:val="22"/>
            </w:rPr>
            <w:t xml:space="preserve"> Returning Officer</w:t>
          </w:r>
        </w:p>
      </w:tc>
    </w:tr>
  </w:tbl>
  <w:p w14:paraId="6B909DD6" w14:textId="0AEC5A11" w:rsidR="00A87CAE" w:rsidRPr="000C0E26" w:rsidRDefault="000C0E26">
    <w:pPr>
      <w:pStyle w:val="Footer"/>
      <w:jc w:val="center"/>
    </w:pPr>
    <w:r w:rsidRPr="000C0E26">
      <w:t xml:space="preserve">Printed and published by the </w:t>
    </w:r>
    <w:r w:rsidR="00B763FE" w:rsidRPr="000C0E26">
      <w:t>(</w:t>
    </w:r>
    <w:r w:rsidRPr="000C0E26">
      <w:t>Acting</w:t>
    </w:r>
    <w:r w:rsidR="00B763FE" w:rsidRPr="000C0E26">
      <w:t>)</w:t>
    </w:r>
    <w:r w:rsidRPr="000C0E26">
      <w:t xml:space="preserve"> Returning</w:t>
    </w:r>
    <w:r w:rsidRPr="000C0E26">
      <w:t xml:space="preserve"> Officer</w:t>
    </w:r>
    <w:r w:rsidRPr="000C0E26">
      <w:t xml:space="preserve">, Civic Office, </w:t>
    </w:r>
    <w:proofErr w:type="spellStart"/>
    <w:r w:rsidRPr="000C0E26">
      <w:t>Waterdale</w:t>
    </w:r>
    <w:proofErr w:type="spellEnd"/>
    <w:r w:rsidRPr="000C0E26">
      <w:t xml:space="preserve">, Doncaster, DN1 </w:t>
    </w:r>
    <w:proofErr w:type="gramStart"/>
    <w:r w:rsidRPr="000C0E26">
      <w:t>3BU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A165" w14:textId="77777777" w:rsidR="00000000" w:rsidRDefault="000C0E26">
      <w:r>
        <w:separator/>
      </w:r>
    </w:p>
  </w:footnote>
  <w:footnote w:type="continuationSeparator" w:id="0">
    <w:p w14:paraId="0DF29C2F" w14:textId="77777777" w:rsidR="00000000" w:rsidRDefault="000C0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CAE"/>
    <w:rsid w:val="000C0E26"/>
    <w:rsid w:val="00A87CAE"/>
    <w:rsid w:val="00B7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2228"/>
  <w15:docId w15:val="{00944972-5487-4A3F-8A82-6267B665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Simon (Elections)</dc:creator>
  <cp:lastModifiedBy>Barber, Trina</cp:lastModifiedBy>
  <cp:revision>2</cp:revision>
  <dcterms:created xsi:type="dcterms:W3CDTF">2024-06-07T19:07:00Z</dcterms:created>
  <dcterms:modified xsi:type="dcterms:W3CDTF">2024-06-07T19:42:00Z</dcterms:modified>
</cp:coreProperties>
</file>